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4490" w:rsidRPr="00656CF1" w:rsidRDefault="00656CF1">
      <w:pPr>
        <w:rPr>
          <w:lang w:val="en-US"/>
        </w:rPr>
      </w:pPr>
      <w:r>
        <w:rPr>
          <w:lang w:val="en-US"/>
        </w:rPr>
        <w:t xml:space="preserve">Department of Materials and Environmental Chemistry, </w:t>
      </w:r>
      <w:r w:rsidRPr="00656CF1">
        <w:rPr>
          <w:lang w:val="en-US"/>
        </w:rPr>
        <w:t>Stockholm University</w:t>
      </w:r>
    </w:p>
    <w:p w:rsidR="00656CF1" w:rsidRDefault="00656CF1">
      <w:pPr>
        <w:rPr>
          <w:lang w:val="en-US"/>
        </w:rPr>
      </w:pPr>
      <w:r w:rsidRPr="00656CF1">
        <w:rPr>
          <w:lang w:val="en-US"/>
        </w:rPr>
        <w:t>Stockholm, Sweden</w:t>
      </w:r>
    </w:p>
    <w:p w:rsidR="00656CF1" w:rsidRPr="00656CF1" w:rsidRDefault="00656CF1">
      <w:pPr>
        <w:rPr>
          <w:lang w:val="en-US"/>
        </w:rPr>
      </w:pPr>
    </w:p>
    <w:p w:rsidR="00FB1F19" w:rsidRPr="00234BDF" w:rsidRDefault="00FB1F19" w:rsidP="00FB1F19">
      <w:pPr>
        <w:rPr>
          <w:rFonts w:ascii="Verdana" w:hAnsi="Verdana"/>
          <w:b/>
          <w:sz w:val="32"/>
          <w:szCs w:val="32"/>
          <w:lang w:val="en-US"/>
        </w:rPr>
      </w:pPr>
      <w:r w:rsidRPr="00234BDF">
        <w:rPr>
          <w:rFonts w:ascii="Verdana" w:hAnsi="Verdana"/>
          <w:b/>
          <w:sz w:val="32"/>
          <w:szCs w:val="32"/>
          <w:lang w:val="en-US"/>
        </w:rPr>
        <w:t xml:space="preserve">Postdoctoral Fellow in </w:t>
      </w:r>
      <w:r>
        <w:rPr>
          <w:rFonts w:ascii="Verdana" w:hAnsi="Verdana"/>
          <w:b/>
          <w:sz w:val="32"/>
          <w:szCs w:val="32"/>
          <w:lang w:val="en-US"/>
        </w:rPr>
        <w:t xml:space="preserve">Transmission </w:t>
      </w:r>
      <w:r>
        <w:rPr>
          <w:rFonts w:ascii="Verdana" w:hAnsi="Verdana"/>
          <w:b/>
          <w:sz w:val="32"/>
          <w:szCs w:val="32"/>
          <w:lang w:val="en-US"/>
        </w:rPr>
        <w:t>Electron Microscopy</w:t>
      </w:r>
    </w:p>
    <w:p w:rsidR="00FB1F19" w:rsidRDefault="00FB1F19">
      <w:pPr>
        <w:rPr>
          <w:lang w:val="en-US"/>
        </w:rPr>
      </w:pPr>
    </w:p>
    <w:p w:rsidR="00656CF1" w:rsidRPr="00656CF1" w:rsidRDefault="00656CF1" w:rsidP="00656CF1">
      <w:pPr>
        <w:rPr>
          <w:lang w:val="en-US"/>
        </w:rPr>
      </w:pPr>
      <w:r w:rsidRPr="00656CF1">
        <w:rPr>
          <w:lang w:val="en-US"/>
        </w:rPr>
        <w:t xml:space="preserve">Deadline for application: </w:t>
      </w:r>
      <w:r w:rsidRPr="00656CF1">
        <w:rPr>
          <w:lang w:val="en-US"/>
        </w:rPr>
        <w:t>1 March</w:t>
      </w:r>
      <w:r w:rsidRPr="00656CF1">
        <w:rPr>
          <w:lang w:val="en-US"/>
        </w:rPr>
        <w:t xml:space="preserve"> 2021 </w:t>
      </w:r>
    </w:p>
    <w:p w:rsidR="00656CF1" w:rsidRDefault="00656CF1">
      <w:pPr>
        <w:rPr>
          <w:lang w:val="en-US"/>
        </w:rPr>
      </w:pPr>
    </w:p>
    <w:p w:rsidR="00656CF1" w:rsidRDefault="00656CF1">
      <w:pPr>
        <w:rPr>
          <w:lang w:val="en-US"/>
        </w:rPr>
      </w:pPr>
    </w:p>
    <w:p w:rsidR="00FB1F19" w:rsidRPr="00FB1F19" w:rsidRDefault="00FB1F19">
      <w:pPr>
        <w:rPr>
          <w:b/>
          <w:bCs/>
          <w:lang w:val="en-US"/>
        </w:rPr>
      </w:pPr>
      <w:r w:rsidRPr="00FB1F19">
        <w:rPr>
          <w:b/>
          <w:bCs/>
          <w:lang w:val="en-US"/>
        </w:rPr>
        <w:t>Description</w:t>
      </w:r>
    </w:p>
    <w:p w:rsidR="008B445F" w:rsidRPr="008B445F" w:rsidRDefault="008B445F" w:rsidP="008B445F">
      <w:pPr>
        <w:rPr>
          <w:lang w:val="en-US"/>
        </w:rPr>
      </w:pPr>
      <w:r w:rsidRPr="008B445F">
        <w:rPr>
          <w:lang w:val="en-US"/>
        </w:rPr>
        <w:t xml:space="preserve">The aim of this project is to develop and apply </w:t>
      </w:r>
      <w:r w:rsidR="00656CF1">
        <w:rPr>
          <w:lang w:val="en-US"/>
        </w:rPr>
        <w:t>emerging</w:t>
      </w:r>
      <w:r w:rsidRPr="008B445F">
        <w:rPr>
          <w:lang w:val="en-US"/>
        </w:rPr>
        <w:t xml:space="preserve"> methods for </w:t>
      </w:r>
      <w:r w:rsidR="00656CF1">
        <w:rPr>
          <w:lang w:val="en-US"/>
        </w:rPr>
        <w:t xml:space="preserve">high resolution </w:t>
      </w:r>
      <w:r w:rsidRPr="008B445F">
        <w:rPr>
          <w:lang w:val="en-US"/>
        </w:rPr>
        <w:t>imaging of delicate soft/biomaterials using transmission electron microscopy (</w:t>
      </w:r>
      <w:proofErr w:type="spellStart"/>
      <w:r w:rsidRPr="008B445F">
        <w:rPr>
          <w:lang w:val="en-US"/>
        </w:rPr>
        <w:t>TEM</w:t>
      </w:r>
      <w:proofErr w:type="spellEnd"/>
      <w:r w:rsidRPr="008B445F">
        <w:rPr>
          <w:lang w:val="en-US"/>
        </w:rPr>
        <w:t xml:space="preserve">). Electron microscopy has evolved into an essential tool in materials and life science characterization. Over the last two decades the development of both aberration-corrected </w:t>
      </w:r>
      <w:proofErr w:type="spellStart"/>
      <w:r w:rsidRPr="008B445F">
        <w:rPr>
          <w:lang w:val="en-US"/>
        </w:rPr>
        <w:t>TEM</w:t>
      </w:r>
      <w:proofErr w:type="spellEnd"/>
      <w:r w:rsidRPr="008B445F">
        <w:rPr>
          <w:lang w:val="en-US"/>
        </w:rPr>
        <w:t xml:space="preserve"> and Cryo-EM has opened up for imaging with sub-</w:t>
      </w:r>
      <w:proofErr w:type="spellStart"/>
      <w:r w:rsidRPr="008B445F">
        <w:rPr>
          <w:lang w:val="en-US"/>
        </w:rPr>
        <w:t>Ångström</w:t>
      </w:r>
      <w:proofErr w:type="spellEnd"/>
      <w:r w:rsidRPr="008B445F">
        <w:rPr>
          <w:lang w:val="en-US"/>
        </w:rPr>
        <w:t xml:space="preserve"> resolution allowing for studies of specimens with atomic resolution and imaging of highly beam sensitive specimens. </w:t>
      </w:r>
    </w:p>
    <w:p w:rsidR="008B445F" w:rsidRPr="008B445F" w:rsidRDefault="008B445F" w:rsidP="008B445F">
      <w:pPr>
        <w:rPr>
          <w:lang w:val="en-US"/>
        </w:rPr>
      </w:pPr>
    </w:p>
    <w:p w:rsidR="00FB1F19" w:rsidRDefault="008B445F">
      <w:pPr>
        <w:rPr>
          <w:lang w:val="en-US"/>
        </w:rPr>
      </w:pPr>
      <w:r w:rsidRPr="008B445F">
        <w:rPr>
          <w:lang w:val="en-US"/>
        </w:rPr>
        <w:t xml:space="preserve">Within this project emerging techniques in the aberration-corrected </w:t>
      </w:r>
      <w:r w:rsidR="00656CF1">
        <w:rPr>
          <w:lang w:val="en-US"/>
        </w:rPr>
        <w:t>(S)</w:t>
      </w:r>
      <w:proofErr w:type="spellStart"/>
      <w:r w:rsidRPr="008B445F">
        <w:rPr>
          <w:lang w:val="en-US"/>
        </w:rPr>
        <w:t>TEM</w:t>
      </w:r>
      <w:proofErr w:type="spellEnd"/>
      <w:r w:rsidRPr="008B445F">
        <w:rPr>
          <w:lang w:val="en-US"/>
        </w:rPr>
        <w:t xml:space="preserve">, such as integrated differential phase contrast (iDPC) imaging, 4-dimensional (4D) STEM and scanning electron diffraction, will be explored for the purpose of characterization of electron beam sensitive specimens. The project will mainly focus on studies of biomaterials, such as wood, cellulose and chitin. Other beam sensitive specimens, such as organic and hybrid organic/inorganic porous materials may also be studied. </w:t>
      </w:r>
    </w:p>
    <w:p w:rsidR="00FB1F19" w:rsidRDefault="00FB1F19">
      <w:pPr>
        <w:rPr>
          <w:lang w:val="en-US"/>
        </w:rPr>
      </w:pPr>
    </w:p>
    <w:p w:rsidR="00FB1F19" w:rsidRPr="00FB1F19" w:rsidRDefault="00FB1F19" w:rsidP="00FB1F19">
      <w:pPr>
        <w:rPr>
          <w:b/>
          <w:bCs/>
          <w:lang w:val="en-US"/>
        </w:rPr>
      </w:pPr>
      <w:r w:rsidRPr="00FB1F19">
        <w:rPr>
          <w:b/>
          <w:bCs/>
          <w:lang w:val="en-US"/>
        </w:rPr>
        <w:t>Requirements</w:t>
      </w:r>
    </w:p>
    <w:p w:rsidR="00FB1F19" w:rsidRPr="00FB1F19" w:rsidRDefault="00FB1F19" w:rsidP="00FB1F19">
      <w:pPr>
        <w:rPr>
          <w:lang w:val="en-US"/>
        </w:rPr>
      </w:pPr>
      <w:r w:rsidRPr="00FB1F19">
        <w:rPr>
          <w:lang w:val="en-US"/>
        </w:rPr>
        <w:t xml:space="preserve">Applicants are expected to hold a doctoral degree in Chemistry, Physics, Engineering, Material Science, Biology or </w:t>
      </w:r>
      <w:r w:rsidR="00656CF1">
        <w:rPr>
          <w:lang w:val="en-US"/>
        </w:rPr>
        <w:t>similar</w:t>
      </w:r>
      <w:r>
        <w:rPr>
          <w:lang w:val="en-US"/>
        </w:rPr>
        <w:t>.</w:t>
      </w:r>
    </w:p>
    <w:p w:rsidR="00FB1F19" w:rsidRDefault="00FB1F19" w:rsidP="00FB1F19">
      <w:pPr>
        <w:rPr>
          <w:lang w:val="en-US"/>
        </w:rPr>
      </w:pPr>
    </w:p>
    <w:p w:rsidR="00FB1F19" w:rsidRDefault="00FB1F19" w:rsidP="00FB1F19">
      <w:pPr>
        <w:rPr>
          <w:lang w:val="en-US"/>
        </w:rPr>
      </w:pPr>
      <w:r w:rsidRPr="00FB1F19">
        <w:rPr>
          <w:lang w:val="en-US"/>
        </w:rPr>
        <w:t xml:space="preserve">Prior experience in </w:t>
      </w:r>
      <w:proofErr w:type="spellStart"/>
      <w:r w:rsidRPr="00FB1F19">
        <w:rPr>
          <w:lang w:val="en-US"/>
        </w:rPr>
        <w:t>TEM</w:t>
      </w:r>
      <w:proofErr w:type="spellEnd"/>
      <w:r w:rsidRPr="00FB1F19">
        <w:rPr>
          <w:lang w:val="en-US"/>
        </w:rPr>
        <w:t xml:space="preserve"> is essential, experience on aberration-corrected (S)</w:t>
      </w:r>
      <w:proofErr w:type="spellStart"/>
      <w:r w:rsidRPr="00FB1F19">
        <w:rPr>
          <w:lang w:val="en-US"/>
        </w:rPr>
        <w:t>TEM</w:t>
      </w:r>
      <w:proofErr w:type="spellEnd"/>
      <w:r w:rsidRPr="00FB1F19">
        <w:rPr>
          <w:lang w:val="en-US"/>
        </w:rPr>
        <w:t xml:space="preserve"> is beneficial. Demonstrable familiarity with advanced techniques such as integrated differential phase contrast (iDPC), 4D-STEM, cryo-EM and/or ptychography is advantageous but not necessary. Experience in scientific programming and/or familiarity with soft or electron beam sensitive specimens will be a plus. </w:t>
      </w:r>
    </w:p>
    <w:p w:rsidR="006F5E28" w:rsidRDefault="006F5E28" w:rsidP="00FB1F19">
      <w:pPr>
        <w:rPr>
          <w:lang w:val="en-US"/>
        </w:rPr>
      </w:pPr>
    </w:p>
    <w:p w:rsidR="006F5E28" w:rsidRPr="006F5E28" w:rsidRDefault="006F5E28" w:rsidP="00FB1F19">
      <w:pPr>
        <w:rPr>
          <w:b/>
          <w:bCs/>
          <w:lang w:val="en-US"/>
        </w:rPr>
      </w:pPr>
      <w:r w:rsidRPr="006F5E28">
        <w:rPr>
          <w:b/>
          <w:bCs/>
          <w:lang w:val="en-US"/>
        </w:rPr>
        <w:t>Contact</w:t>
      </w:r>
    </w:p>
    <w:p w:rsidR="006F5E28" w:rsidRPr="006F5E28" w:rsidRDefault="006F5E28" w:rsidP="00FB1F19">
      <w:r w:rsidRPr="006F5E28">
        <w:t>Dr. Tom Willhammar, tom.willhammar@</w:t>
      </w:r>
      <w:r>
        <w:t>mmk.su.se</w:t>
      </w:r>
    </w:p>
    <w:p w:rsidR="00656CF1" w:rsidRPr="006F5E28" w:rsidRDefault="00656CF1" w:rsidP="00FB1F19"/>
    <w:p w:rsidR="00656CF1" w:rsidRPr="00656CF1" w:rsidRDefault="00656CF1" w:rsidP="00FB1F19">
      <w:pPr>
        <w:rPr>
          <w:b/>
          <w:bCs/>
          <w:lang w:val="en-US"/>
        </w:rPr>
      </w:pPr>
      <w:r w:rsidRPr="00656CF1">
        <w:rPr>
          <w:b/>
          <w:bCs/>
          <w:lang w:val="en-US"/>
        </w:rPr>
        <w:t>More information</w:t>
      </w:r>
    </w:p>
    <w:p w:rsidR="00656CF1" w:rsidRDefault="00656CF1" w:rsidP="00FB1F19">
      <w:pPr>
        <w:rPr>
          <w:lang w:val="en-US"/>
        </w:rPr>
      </w:pPr>
      <w:r>
        <w:rPr>
          <w:lang w:val="en-US"/>
        </w:rPr>
        <w:t>Link to announcement:</w:t>
      </w:r>
    </w:p>
    <w:p w:rsidR="00656CF1" w:rsidRPr="00FB1F19" w:rsidRDefault="00656CF1" w:rsidP="00FB1F19">
      <w:pPr>
        <w:rPr>
          <w:lang w:val="en-US"/>
        </w:rPr>
      </w:pPr>
      <w:hyperlink r:id="rId4" w:history="1">
        <w:r w:rsidRPr="00932167">
          <w:rPr>
            <w:rStyle w:val="Hyperlnk"/>
            <w:lang w:val="en-US"/>
          </w:rPr>
          <w:t>https://www.mmk.su.se/about-us/vacancies/postdoctoral-fellow-in-electron-microscopy-1.539</w:t>
        </w:r>
        <w:r w:rsidRPr="00932167">
          <w:rPr>
            <w:rStyle w:val="Hyperlnk"/>
            <w:lang w:val="en-US"/>
          </w:rPr>
          <w:t>4</w:t>
        </w:r>
        <w:r w:rsidRPr="00932167">
          <w:rPr>
            <w:rStyle w:val="Hyperlnk"/>
            <w:lang w:val="en-US"/>
          </w:rPr>
          <w:t>98</w:t>
        </w:r>
      </w:hyperlink>
      <w:r>
        <w:rPr>
          <w:lang w:val="en-US"/>
        </w:rPr>
        <w:t xml:space="preserve"> </w:t>
      </w:r>
    </w:p>
    <w:sectPr w:rsidR="00656CF1" w:rsidRPr="00FB1F19" w:rsidSect="00EC13E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490"/>
    <w:rsid w:val="001E4490"/>
    <w:rsid w:val="00656CF1"/>
    <w:rsid w:val="006F5E28"/>
    <w:rsid w:val="008B445F"/>
    <w:rsid w:val="00CB3CED"/>
    <w:rsid w:val="00EC13EA"/>
    <w:rsid w:val="00FB1F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71DDEE1"/>
  <w15:chartTrackingRefBased/>
  <w15:docId w15:val="{857D73B9-957D-5048-8DD3-38DFF4FA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56CF1"/>
    <w:rPr>
      <w:color w:val="0563C1" w:themeColor="hyperlink"/>
      <w:u w:val="single"/>
    </w:rPr>
  </w:style>
  <w:style w:type="character" w:styleId="Olstomnmnande">
    <w:name w:val="Unresolved Mention"/>
    <w:basedOn w:val="Standardstycketeckensnitt"/>
    <w:uiPriority w:val="99"/>
    <w:semiHidden/>
    <w:unhideWhenUsed/>
    <w:rsid w:val="00656CF1"/>
    <w:rPr>
      <w:color w:val="605E5C"/>
      <w:shd w:val="clear" w:color="auto" w:fill="E1DFDD"/>
    </w:rPr>
  </w:style>
  <w:style w:type="character" w:styleId="AnvndHyperlnk">
    <w:name w:val="FollowedHyperlink"/>
    <w:basedOn w:val="Standardstycketeckensnitt"/>
    <w:uiPriority w:val="99"/>
    <w:semiHidden/>
    <w:unhideWhenUsed/>
    <w:rsid w:val="00656C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332533">
      <w:bodyDiv w:val="1"/>
      <w:marLeft w:val="0"/>
      <w:marRight w:val="0"/>
      <w:marTop w:val="0"/>
      <w:marBottom w:val="0"/>
      <w:divBdr>
        <w:top w:val="none" w:sz="0" w:space="0" w:color="auto"/>
        <w:left w:val="none" w:sz="0" w:space="0" w:color="auto"/>
        <w:bottom w:val="none" w:sz="0" w:space="0" w:color="auto"/>
        <w:right w:val="none" w:sz="0" w:space="0" w:color="auto"/>
      </w:divBdr>
    </w:div>
    <w:div w:id="1676762622">
      <w:bodyDiv w:val="1"/>
      <w:marLeft w:val="0"/>
      <w:marRight w:val="0"/>
      <w:marTop w:val="0"/>
      <w:marBottom w:val="0"/>
      <w:divBdr>
        <w:top w:val="none" w:sz="0" w:space="0" w:color="auto"/>
        <w:left w:val="none" w:sz="0" w:space="0" w:color="auto"/>
        <w:bottom w:val="none" w:sz="0" w:space="0" w:color="auto"/>
        <w:right w:val="none" w:sz="0" w:space="0" w:color="auto"/>
      </w:divBdr>
      <w:divsChild>
        <w:div w:id="363288276">
          <w:marLeft w:val="0"/>
          <w:marRight w:val="0"/>
          <w:marTop w:val="0"/>
          <w:marBottom w:val="0"/>
          <w:divBdr>
            <w:top w:val="none" w:sz="0" w:space="0" w:color="auto"/>
            <w:left w:val="none" w:sz="0" w:space="0" w:color="auto"/>
            <w:bottom w:val="none" w:sz="0" w:space="0" w:color="auto"/>
            <w:right w:val="none" w:sz="0" w:space="0" w:color="auto"/>
          </w:divBdr>
        </w:div>
        <w:div w:id="433785685">
          <w:marLeft w:val="0"/>
          <w:marRight w:val="0"/>
          <w:marTop w:val="0"/>
          <w:marBottom w:val="0"/>
          <w:divBdr>
            <w:top w:val="none" w:sz="0" w:space="0" w:color="auto"/>
            <w:left w:val="none" w:sz="0" w:space="0" w:color="auto"/>
            <w:bottom w:val="none" w:sz="0" w:space="0" w:color="auto"/>
            <w:right w:val="none" w:sz="0" w:space="0" w:color="auto"/>
          </w:divBdr>
        </w:div>
        <w:div w:id="1328636569">
          <w:marLeft w:val="0"/>
          <w:marRight w:val="0"/>
          <w:marTop w:val="0"/>
          <w:marBottom w:val="0"/>
          <w:divBdr>
            <w:top w:val="none" w:sz="0" w:space="0" w:color="auto"/>
            <w:left w:val="none" w:sz="0" w:space="0" w:color="auto"/>
            <w:bottom w:val="none" w:sz="0" w:space="0" w:color="auto"/>
            <w:right w:val="none" w:sz="0" w:space="0" w:color="auto"/>
          </w:divBdr>
        </w:div>
        <w:div w:id="469439500">
          <w:marLeft w:val="0"/>
          <w:marRight w:val="0"/>
          <w:marTop w:val="0"/>
          <w:marBottom w:val="0"/>
          <w:divBdr>
            <w:top w:val="none" w:sz="0" w:space="0" w:color="auto"/>
            <w:left w:val="none" w:sz="0" w:space="0" w:color="auto"/>
            <w:bottom w:val="none" w:sz="0" w:space="0" w:color="auto"/>
            <w:right w:val="none" w:sz="0" w:space="0" w:color="auto"/>
          </w:divBdr>
        </w:div>
        <w:div w:id="668096176">
          <w:marLeft w:val="0"/>
          <w:marRight w:val="0"/>
          <w:marTop w:val="0"/>
          <w:marBottom w:val="0"/>
          <w:divBdr>
            <w:top w:val="none" w:sz="0" w:space="0" w:color="auto"/>
            <w:left w:val="none" w:sz="0" w:space="0" w:color="auto"/>
            <w:bottom w:val="none" w:sz="0" w:space="0" w:color="auto"/>
            <w:right w:val="none" w:sz="0" w:space="0" w:color="auto"/>
          </w:divBdr>
        </w:div>
        <w:div w:id="928536225">
          <w:marLeft w:val="0"/>
          <w:marRight w:val="0"/>
          <w:marTop w:val="0"/>
          <w:marBottom w:val="0"/>
          <w:divBdr>
            <w:top w:val="none" w:sz="0" w:space="0" w:color="auto"/>
            <w:left w:val="none" w:sz="0" w:space="0" w:color="auto"/>
            <w:bottom w:val="none" w:sz="0" w:space="0" w:color="auto"/>
            <w:right w:val="none" w:sz="0" w:space="0" w:color="auto"/>
          </w:divBdr>
        </w:div>
        <w:div w:id="219557990">
          <w:marLeft w:val="0"/>
          <w:marRight w:val="0"/>
          <w:marTop w:val="0"/>
          <w:marBottom w:val="0"/>
          <w:divBdr>
            <w:top w:val="none" w:sz="0" w:space="0" w:color="auto"/>
            <w:left w:val="none" w:sz="0" w:space="0" w:color="auto"/>
            <w:bottom w:val="none" w:sz="0" w:space="0" w:color="auto"/>
            <w:right w:val="none" w:sz="0" w:space="0" w:color="auto"/>
          </w:divBdr>
        </w:div>
        <w:div w:id="1247879294">
          <w:marLeft w:val="0"/>
          <w:marRight w:val="0"/>
          <w:marTop w:val="0"/>
          <w:marBottom w:val="0"/>
          <w:divBdr>
            <w:top w:val="none" w:sz="0" w:space="0" w:color="auto"/>
            <w:left w:val="none" w:sz="0" w:space="0" w:color="auto"/>
            <w:bottom w:val="none" w:sz="0" w:space="0" w:color="auto"/>
            <w:right w:val="none" w:sz="0" w:space="0" w:color="auto"/>
          </w:divBdr>
        </w:div>
        <w:div w:id="266274371">
          <w:marLeft w:val="0"/>
          <w:marRight w:val="0"/>
          <w:marTop w:val="0"/>
          <w:marBottom w:val="0"/>
          <w:divBdr>
            <w:top w:val="none" w:sz="0" w:space="0" w:color="auto"/>
            <w:left w:val="none" w:sz="0" w:space="0" w:color="auto"/>
            <w:bottom w:val="none" w:sz="0" w:space="0" w:color="auto"/>
            <w:right w:val="none" w:sz="0" w:space="0" w:color="auto"/>
          </w:divBdr>
        </w:div>
        <w:div w:id="1186361974">
          <w:marLeft w:val="0"/>
          <w:marRight w:val="0"/>
          <w:marTop w:val="0"/>
          <w:marBottom w:val="0"/>
          <w:divBdr>
            <w:top w:val="none" w:sz="0" w:space="0" w:color="auto"/>
            <w:left w:val="none" w:sz="0" w:space="0" w:color="auto"/>
            <w:bottom w:val="none" w:sz="0" w:space="0" w:color="auto"/>
            <w:right w:val="none" w:sz="0" w:space="0" w:color="auto"/>
          </w:divBdr>
        </w:div>
        <w:div w:id="1260868060">
          <w:marLeft w:val="0"/>
          <w:marRight w:val="0"/>
          <w:marTop w:val="0"/>
          <w:marBottom w:val="0"/>
          <w:divBdr>
            <w:top w:val="none" w:sz="0" w:space="0" w:color="auto"/>
            <w:left w:val="none" w:sz="0" w:space="0" w:color="auto"/>
            <w:bottom w:val="none" w:sz="0" w:space="0" w:color="auto"/>
            <w:right w:val="none" w:sz="0" w:space="0" w:color="auto"/>
          </w:divBdr>
        </w:div>
        <w:div w:id="1966428615">
          <w:marLeft w:val="0"/>
          <w:marRight w:val="0"/>
          <w:marTop w:val="0"/>
          <w:marBottom w:val="0"/>
          <w:divBdr>
            <w:top w:val="none" w:sz="0" w:space="0" w:color="auto"/>
            <w:left w:val="none" w:sz="0" w:space="0" w:color="auto"/>
            <w:bottom w:val="none" w:sz="0" w:space="0" w:color="auto"/>
            <w:right w:val="none" w:sz="0" w:space="0" w:color="auto"/>
          </w:divBdr>
        </w:div>
      </w:divsChild>
    </w:div>
    <w:div w:id="1702392768">
      <w:bodyDiv w:val="1"/>
      <w:marLeft w:val="0"/>
      <w:marRight w:val="0"/>
      <w:marTop w:val="0"/>
      <w:marBottom w:val="0"/>
      <w:divBdr>
        <w:top w:val="none" w:sz="0" w:space="0" w:color="auto"/>
        <w:left w:val="none" w:sz="0" w:space="0" w:color="auto"/>
        <w:bottom w:val="none" w:sz="0" w:space="0" w:color="auto"/>
        <w:right w:val="none" w:sz="0" w:space="0" w:color="auto"/>
      </w:divBdr>
    </w:div>
    <w:div w:id="191681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mk.su.se/about-us/vacancies/postdoctoral-fellow-in-electron-microscopy-1.53949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325</Words>
  <Characters>1727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Willhammar</dc:creator>
  <cp:keywords/>
  <dc:description/>
  <cp:lastModifiedBy>Tom Willhammar</cp:lastModifiedBy>
  <cp:revision>1</cp:revision>
  <dcterms:created xsi:type="dcterms:W3CDTF">2021-02-09T16:23:00Z</dcterms:created>
  <dcterms:modified xsi:type="dcterms:W3CDTF">2021-02-09T21:25:00Z</dcterms:modified>
</cp:coreProperties>
</file>