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E8" w:rsidRPr="00736DF8" w:rsidRDefault="00045911" w:rsidP="00212F0D">
      <w:pPr>
        <w:rPr>
          <w:b/>
          <w:sz w:val="24"/>
          <w:szCs w:val="24"/>
          <w:lang w:val="en-GB"/>
        </w:rPr>
      </w:pPr>
      <w:r w:rsidRPr="00045911">
        <w:rPr>
          <w:b/>
          <w:sz w:val="24"/>
          <w:szCs w:val="24"/>
          <w:lang w:val="en-GB"/>
        </w:rPr>
        <w:t xml:space="preserve">École polytechnique, </w:t>
      </w:r>
      <w:r w:rsidR="00A81F84" w:rsidRPr="00736DF8">
        <w:rPr>
          <w:b/>
          <w:sz w:val="24"/>
          <w:szCs w:val="24"/>
          <w:lang w:val="en-GB"/>
        </w:rPr>
        <w:t>Laboratory for the physics of interfaces and thin films</w:t>
      </w:r>
      <w:r>
        <w:rPr>
          <w:b/>
          <w:sz w:val="24"/>
          <w:szCs w:val="24"/>
          <w:lang w:val="en-GB"/>
        </w:rPr>
        <w:t xml:space="preserve"> (LPICM)</w:t>
      </w:r>
    </w:p>
    <w:p w:rsidR="00212F0D" w:rsidRPr="00736DF8" w:rsidRDefault="00A81F84" w:rsidP="00212F0D">
      <w:pPr>
        <w:rPr>
          <w:i/>
          <w:sz w:val="24"/>
          <w:szCs w:val="24"/>
          <w:lang w:val="en-GB"/>
        </w:rPr>
      </w:pPr>
      <w:r w:rsidRPr="00736DF8">
        <w:rPr>
          <w:i/>
          <w:sz w:val="24"/>
          <w:szCs w:val="24"/>
          <w:lang w:val="en-GB"/>
        </w:rPr>
        <w:t>Palaiseau, France</w:t>
      </w:r>
    </w:p>
    <w:p w:rsidR="00212F0D" w:rsidRPr="00736DF8" w:rsidRDefault="00212F0D" w:rsidP="00212F0D">
      <w:pPr>
        <w:rPr>
          <w:sz w:val="24"/>
          <w:szCs w:val="24"/>
          <w:lang w:val="en-GB"/>
        </w:rPr>
      </w:pPr>
    </w:p>
    <w:p w:rsidR="00212F0D" w:rsidRPr="00736DF8" w:rsidRDefault="00212F0D" w:rsidP="00212F0D">
      <w:pPr>
        <w:rPr>
          <w:b/>
          <w:sz w:val="24"/>
          <w:szCs w:val="24"/>
          <w:lang w:val="en-GB"/>
        </w:rPr>
      </w:pPr>
      <w:r w:rsidRPr="00736DF8">
        <w:rPr>
          <w:b/>
          <w:sz w:val="24"/>
          <w:szCs w:val="24"/>
          <w:lang w:val="en-GB"/>
        </w:rPr>
        <w:t xml:space="preserve">PhD </w:t>
      </w:r>
      <w:r w:rsidR="00045911">
        <w:rPr>
          <w:b/>
          <w:sz w:val="24"/>
          <w:szCs w:val="24"/>
          <w:lang w:val="en-GB"/>
        </w:rPr>
        <w:t>position starting</w:t>
      </w:r>
      <w:r w:rsidR="000A5467" w:rsidRPr="00736DF8">
        <w:rPr>
          <w:b/>
          <w:sz w:val="24"/>
          <w:szCs w:val="24"/>
          <w:lang w:val="en-GB"/>
        </w:rPr>
        <w:t xml:space="preserve"> in </w:t>
      </w:r>
      <w:r w:rsidR="00A81F84" w:rsidRPr="00736DF8">
        <w:rPr>
          <w:b/>
          <w:sz w:val="24"/>
          <w:szCs w:val="24"/>
          <w:lang w:val="en-GB"/>
        </w:rPr>
        <w:t>Febru</w:t>
      </w:r>
      <w:r w:rsidR="000A5467" w:rsidRPr="00736DF8">
        <w:rPr>
          <w:b/>
          <w:sz w:val="24"/>
          <w:szCs w:val="24"/>
          <w:lang w:val="en-GB"/>
        </w:rPr>
        <w:t>ary 2018</w:t>
      </w:r>
      <w:r w:rsidR="00045911">
        <w:rPr>
          <w:b/>
          <w:sz w:val="24"/>
          <w:szCs w:val="24"/>
          <w:lang w:val="en-GB"/>
        </w:rPr>
        <w:t xml:space="preserve">: </w:t>
      </w:r>
      <w:r w:rsidR="00045911" w:rsidRPr="00CD26F4">
        <w:rPr>
          <w:b/>
          <w:sz w:val="24"/>
          <w:szCs w:val="24"/>
          <w:lang w:val="en-GB"/>
        </w:rPr>
        <w:t>C</w:t>
      </w:r>
      <w:r w:rsidR="00045911" w:rsidRPr="00736DF8">
        <w:rPr>
          <w:b/>
          <w:sz w:val="24"/>
          <w:szCs w:val="24"/>
          <w:lang w:val="en-GB"/>
        </w:rPr>
        <w:t xml:space="preserve">rystallisation of silicon </w:t>
      </w:r>
      <w:r w:rsidR="00045911">
        <w:rPr>
          <w:b/>
          <w:sz w:val="24"/>
          <w:szCs w:val="24"/>
          <w:lang w:val="en-GB"/>
        </w:rPr>
        <w:t xml:space="preserve">and germanium </w:t>
      </w:r>
      <w:r w:rsidR="00045911" w:rsidRPr="00736DF8">
        <w:rPr>
          <w:b/>
          <w:sz w:val="24"/>
          <w:szCs w:val="24"/>
          <w:lang w:val="en-GB"/>
        </w:rPr>
        <w:t>nanowires in the</w:t>
      </w:r>
      <w:r w:rsidR="00045911">
        <w:rPr>
          <w:b/>
          <w:sz w:val="24"/>
          <w:szCs w:val="24"/>
          <w:lang w:val="en-GB"/>
        </w:rPr>
        <w:t xml:space="preserve"> metastable diamond-hexagonal structure</w:t>
      </w:r>
    </w:p>
    <w:p w:rsidR="00212F0D" w:rsidRPr="00736DF8" w:rsidRDefault="00212F0D" w:rsidP="00212F0D">
      <w:pPr>
        <w:rPr>
          <w:sz w:val="24"/>
          <w:szCs w:val="24"/>
          <w:lang w:val="en-GB"/>
        </w:rPr>
      </w:pPr>
    </w:p>
    <w:p w:rsidR="00CD26F4" w:rsidRDefault="00CD26F4" w:rsidP="00212F0D">
      <w:pPr>
        <w:rPr>
          <w:rFonts w:eastAsia="Times New Roman" w:cs="Times New Roman"/>
          <w:sz w:val="24"/>
          <w:szCs w:val="24"/>
          <w:lang w:val="en-GB"/>
        </w:rPr>
      </w:pPr>
      <w:r w:rsidRPr="00736DF8">
        <w:rPr>
          <w:rFonts w:eastAsia="Times New Roman" w:cs="Times New Roman"/>
          <w:sz w:val="24"/>
          <w:szCs w:val="24"/>
          <w:lang w:val="en-GB"/>
        </w:rPr>
        <w:t xml:space="preserve">The </w:t>
      </w:r>
      <w:r w:rsidR="008A1B90" w:rsidRPr="008A1B90">
        <w:rPr>
          <w:rFonts w:eastAsia="Times New Roman" w:cs="Times New Roman"/>
          <w:sz w:val="24"/>
          <w:szCs w:val="24"/>
          <w:lang w:val="en-GB"/>
        </w:rPr>
        <w:t xml:space="preserve">Laboratory for the physics of interfaces and thin films </w:t>
      </w:r>
      <w:r w:rsidR="008A1B90">
        <w:rPr>
          <w:rFonts w:eastAsia="Times New Roman" w:cs="Times New Roman"/>
          <w:sz w:val="24"/>
          <w:szCs w:val="24"/>
          <w:lang w:val="en-GB"/>
        </w:rPr>
        <w:t>(</w:t>
      </w:r>
      <w:r w:rsidRPr="00736DF8">
        <w:rPr>
          <w:rFonts w:eastAsia="Times New Roman" w:cs="Times New Roman"/>
          <w:sz w:val="24"/>
          <w:szCs w:val="24"/>
          <w:lang w:val="en-GB"/>
        </w:rPr>
        <w:t>LPICM</w:t>
      </w:r>
      <w:r w:rsidR="008A1B90">
        <w:rPr>
          <w:rFonts w:eastAsia="Times New Roman" w:cs="Times New Roman"/>
          <w:sz w:val="24"/>
          <w:szCs w:val="24"/>
          <w:lang w:val="en-GB"/>
        </w:rPr>
        <w:t>)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 has been a reference laboratory for plasma-enhanced chemical vapour deposition (PECVD) for the last 30 years. </w:t>
      </w:r>
    </w:p>
    <w:p w:rsidR="008A1B90" w:rsidRDefault="008A1B90" w:rsidP="00212F0D">
      <w:pPr>
        <w:rPr>
          <w:rFonts w:eastAsia="Times New Roman" w:cs="Times New Roman"/>
          <w:sz w:val="24"/>
          <w:szCs w:val="24"/>
          <w:lang w:val="en-GB"/>
        </w:rPr>
      </w:pPr>
    </w:p>
    <w:p w:rsidR="008A1B90" w:rsidRDefault="00CD26F4" w:rsidP="00212F0D">
      <w:pPr>
        <w:rPr>
          <w:rFonts w:eastAsia="Times New Roman" w:cs="Times New Roman"/>
          <w:sz w:val="24"/>
          <w:szCs w:val="24"/>
          <w:lang w:val="en-GB"/>
        </w:rPr>
      </w:pPr>
      <w:r w:rsidRPr="008A1B90">
        <w:rPr>
          <w:rFonts w:eastAsia="Times New Roman" w:cs="Times New Roman"/>
          <w:sz w:val="24"/>
          <w:szCs w:val="24"/>
          <w:lang w:val="en-GB"/>
        </w:rPr>
        <w:t xml:space="preserve">At the heart of our activities is the NanoMAX project, where a </w:t>
      </w:r>
      <w:r w:rsidRPr="008A1B90">
        <w:rPr>
          <w:rFonts w:eastAsia="Times New Roman" w:cs="Times New Roman"/>
          <w:b/>
          <w:sz w:val="24"/>
          <w:szCs w:val="24"/>
          <w:lang w:val="en-GB"/>
        </w:rPr>
        <w:t xml:space="preserve">Cs-corrected transmission electron microscope combines ultimate spatial resolution with the possibility of aiming matter beams at the sample </w:t>
      </w:r>
      <w:r w:rsidRPr="008A1B90">
        <w:rPr>
          <w:rFonts w:eastAsia="Times New Roman" w:cs="Times New Roman"/>
          <w:b/>
          <w:i/>
          <w:sz w:val="24"/>
          <w:szCs w:val="24"/>
          <w:lang w:val="en-GB"/>
        </w:rPr>
        <w:t>in situ</w:t>
      </w:r>
      <w:r w:rsidRPr="008A1B90">
        <w:rPr>
          <w:rFonts w:eastAsia="Times New Roman" w:cs="Times New Roman"/>
          <w:sz w:val="24"/>
          <w:szCs w:val="24"/>
          <w:lang w:val="en-GB"/>
        </w:rPr>
        <w:t xml:space="preserve">. 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The matter sources include molecular beam epitaxy (MBE) sources and gas radical sources, which are unique worldwide. NanoMAX is part of </w:t>
      </w:r>
      <w:proofErr w:type="spellStart"/>
      <w:r w:rsidRPr="00736DF8">
        <w:rPr>
          <w:rFonts w:eastAsia="Times New Roman" w:cs="Times New Roman"/>
          <w:sz w:val="24"/>
          <w:szCs w:val="24"/>
          <w:lang w:val="en-GB"/>
        </w:rPr>
        <w:t>Equipex</w:t>
      </w:r>
      <w:proofErr w:type="spellEnd"/>
      <w:r w:rsidRPr="00736DF8">
        <w:rPr>
          <w:rFonts w:eastAsia="Times New Roman" w:cs="Times New Roman"/>
          <w:sz w:val="24"/>
          <w:szCs w:val="24"/>
          <w:lang w:val="en-GB"/>
        </w:rPr>
        <w:t xml:space="preserve"> TEMPOS.</w:t>
      </w:r>
      <w:r>
        <w:rPr>
          <w:rFonts w:eastAsia="Times New Roman" w:cs="Times New Roman"/>
          <w:sz w:val="24"/>
          <w:szCs w:val="24"/>
          <w:lang w:val="en-GB"/>
        </w:rPr>
        <w:t xml:space="preserve"> </w:t>
      </w:r>
    </w:p>
    <w:p w:rsidR="008A1B90" w:rsidRDefault="008A1B90" w:rsidP="00212F0D">
      <w:pPr>
        <w:rPr>
          <w:rFonts w:eastAsia="Times New Roman" w:cs="Times New Roman"/>
          <w:sz w:val="24"/>
          <w:szCs w:val="24"/>
          <w:lang w:val="en-GB"/>
        </w:rPr>
      </w:pPr>
    </w:p>
    <w:p w:rsidR="00736DF8" w:rsidRPr="008A1B90" w:rsidRDefault="00E6736F" w:rsidP="00212F0D">
      <w:pPr>
        <w:rPr>
          <w:rFonts w:eastAsia="Times New Roman" w:cs="Times New Roman"/>
          <w:b/>
          <w:sz w:val="24"/>
          <w:szCs w:val="24"/>
          <w:lang w:val="en-GB"/>
        </w:rPr>
      </w:pPr>
      <w:r w:rsidRPr="00736DF8">
        <w:rPr>
          <w:rFonts w:eastAsia="Times New Roman" w:cs="Times New Roman"/>
          <w:bCs/>
          <w:sz w:val="24"/>
          <w:szCs w:val="24"/>
          <w:lang w:val="en-GB"/>
        </w:rPr>
        <w:t xml:space="preserve">The 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>LPICM</w:t>
      </w:r>
      <w:r w:rsidRPr="00736DF8">
        <w:rPr>
          <w:rFonts w:eastAsia="Times New Roman" w:cs="Times New Roman"/>
          <w:bCs/>
          <w:sz w:val="24"/>
          <w:szCs w:val="24"/>
          <w:lang w:val="en-GB"/>
        </w:rPr>
        <w:t xml:space="preserve"> welcomes applications for 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 xml:space="preserve">a </w:t>
      </w:r>
      <w:r w:rsidR="000C4FCD" w:rsidRPr="00736DF8">
        <w:rPr>
          <w:rFonts w:eastAsia="Times New Roman" w:cs="Times New Roman"/>
          <w:bCs/>
          <w:sz w:val="24"/>
          <w:szCs w:val="24"/>
          <w:lang w:val="en-GB"/>
        </w:rPr>
        <w:t xml:space="preserve">PhD 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>studentship (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 xml:space="preserve">standard 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>stipend of</w:t>
      </w:r>
      <w:r w:rsidR="00DF0AA5" w:rsidRPr="00736DF8">
        <w:rPr>
          <w:rFonts w:eastAsia="Times New Roman" w:cs="Times New Roman"/>
          <w:bCs/>
          <w:sz w:val="24"/>
          <w:szCs w:val="24"/>
          <w:lang w:val="en-GB"/>
        </w:rPr>
        <w:t xml:space="preserve"> about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>€1400 net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per 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>month</w:t>
      </w:r>
      <w:r w:rsidR="00C054C3" w:rsidRPr="00736DF8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="00A81F84" w:rsidRPr="00736DF8">
        <w:rPr>
          <w:rFonts w:eastAsia="Times New Roman" w:cs="Times New Roman"/>
          <w:bCs/>
          <w:sz w:val="24"/>
          <w:szCs w:val="24"/>
          <w:lang w:val="en-GB"/>
        </w:rPr>
        <w:t>during</w:t>
      </w:r>
      <w:r w:rsidR="00C054C3" w:rsidRPr="00736DF8">
        <w:rPr>
          <w:rFonts w:eastAsia="Times New Roman" w:cs="Times New Roman"/>
          <w:bCs/>
          <w:sz w:val="24"/>
          <w:szCs w:val="24"/>
          <w:lang w:val="en-GB"/>
        </w:rPr>
        <w:t xml:space="preserve"> three years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) for high-calibre graduates </w:t>
      </w:r>
      <w:r w:rsidR="00424EB3" w:rsidRPr="00736DF8">
        <w:rPr>
          <w:rFonts w:eastAsia="Times New Roman" w:cs="Times New Roman"/>
          <w:bCs/>
          <w:sz w:val="24"/>
          <w:szCs w:val="24"/>
          <w:lang w:val="en-GB"/>
        </w:rPr>
        <w:t xml:space="preserve">who hold </w:t>
      </w:r>
      <w:r w:rsidR="007157AB" w:rsidRPr="00736DF8">
        <w:rPr>
          <w:rFonts w:eastAsia="Times New Roman" w:cs="Times New Roman"/>
          <w:sz w:val="24"/>
          <w:szCs w:val="24"/>
          <w:lang w:val="en-GB"/>
        </w:rPr>
        <w:t xml:space="preserve">a MSc degree 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in </w:t>
      </w:r>
      <w:r w:rsidR="007157AB" w:rsidRPr="00736DF8">
        <w:rPr>
          <w:rFonts w:eastAsia="Times New Roman" w:cs="Times New Roman"/>
          <w:bCs/>
          <w:sz w:val="24"/>
          <w:szCs w:val="24"/>
          <w:lang w:val="en-GB"/>
        </w:rPr>
        <w:t xml:space="preserve">materials </w:t>
      </w:r>
      <w:r w:rsidR="00DF0AA5" w:rsidRPr="00736DF8">
        <w:rPr>
          <w:rFonts w:eastAsia="Times New Roman" w:cs="Times New Roman"/>
          <w:bCs/>
          <w:sz w:val="24"/>
          <w:szCs w:val="24"/>
          <w:lang w:val="en-GB"/>
        </w:rPr>
        <w:t>science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or the physical sciences</w:t>
      </w:r>
      <w:r w:rsidR="007157AB" w:rsidRPr="00736DF8">
        <w:rPr>
          <w:rFonts w:eastAsia="Times New Roman" w:cs="Times New Roman"/>
          <w:bCs/>
          <w:sz w:val="24"/>
          <w:szCs w:val="24"/>
          <w:lang w:val="en-GB"/>
        </w:rPr>
        <w:t>,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who </w:t>
      </w:r>
      <w:r w:rsidR="008A1B90">
        <w:rPr>
          <w:rFonts w:eastAsia="Times New Roman" w:cs="Times New Roman"/>
          <w:bCs/>
          <w:sz w:val="24"/>
          <w:szCs w:val="24"/>
          <w:lang w:val="en-GB"/>
        </w:rPr>
        <w:t>wish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="008A1B90">
        <w:rPr>
          <w:rFonts w:eastAsia="Times New Roman" w:cs="Times New Roman"/>
          <w:bCs/>
          <w:sz w:val="24"/>
          <w:szCs w:val="24"/>
          <w:lang w:val="en-GB"/>
        </w:rPr>
        <w:t>to study</w:t>
      </w:r>
      <w:r w:rsidR="007D3301" w:rsidRPr="00736DF8">
        <w:rPr>
          <w:rFonts w:eastAsia="Times New Roman" w:cs="Times New Roman"/>
          <w:bCs/>
          <w:sz w:val="24"/>
          <w:szCs w:val="24"/>
          <w:lang w:val="en-GB"/>
        </w:rPr>
        <w:t xml:space="preserve"> </w:t>
      </w:r>
      <w:r w:rsidR="008A1B90">
        <w:rPr>
          <w:rFonts w:eastAsia="Times New Roman" w:cs="Times New Roman"/>
          <w:bCs/>
          <w:sz w:val="24"/>
          <w:szCs w:val="24"/>
          <w:lang w:val="en-GB"/>
        </w:rPr>
        <w:t xml:space="preserve">with NanoMAX </w:t>
      </w:r>
      <w:r w:rsidR="00D31DE6">
        <w:rPr>
          <w:rFonts w:eastAsia="Times New Roman" w:cs="Times New Roman"/>
          <w:bCs/>
          <w:sz w:val="24"/>
          <w:szCs w:val="24"/>
          <w:lang w:val="en-GB"/>
        </w:rPr>
        <w:t>the</w:t>
      </w:r>
    </w:p>
    <w:p w:rsidR="00CD26F4" w:rsidRPr="00CD26F4" w:rsidRDefault="00CD26F4" w:rsidP="00212F0D">
      <w:pPr>
        <w:rPr>
          <w:rFonts w:eastAsia="Times New Roman" w:cs="Times New Roman"/>
          <w:bCs/>
          <w:sz w:val="24"/>
          <w:szCs w:val="24"/>
          <w:lang w:val="en-GB"/>
        </w:rPr>
      </w:pPr>
    </w:p>
    <w:p w:rsidR="008A1B90" w:rsidRDefault="00CD26F4" w:rsidP="008A1B90">
      <w:pPr>
        <w:rPr>
          <w:b/>
          <w:sz w:val="24"/>
          <w:szCs w:val="24"/>
          <w:lang w:val="en-GB"/>
        </w:rPr>
      </w:pPr>
      <w:proofErr w:type="gramStart"/>
      <w:r w:rsidRPr="00CD26F4">
        <w:rPr>
          <w:b/>
          <w:sz w:val="24"/>
          <w:szCs w:val="24"/>
          <w:lang w:val="en-GB"/>
        </w:rPr>
        <w:t>C</w:t>
      </w:r>
      <w:r w:rsidR="00736DF8" w:rsidRPr="00736DF8">
        <w:rPr>
          <w:b/>
          <w:sz w:val="24"/>
          <w:szCs w:val="24"/>
          <w:lang w:val="en-GB"/>
        </w:rPr>
        <w:t xml:space="preserve">rystallisation of silicon </w:t>
      </w:r>
      <w:r w:rsidR="00736DF8">
        <w:rPr>
          <w:b/>
          <w:sz w:val="24"/>
          <w:szCs w:val="24"/>
          <w:lang w:val="en-GB"/>
        </w:rPr>
        <w:t xml:space="preserve">and germanium </w:t>
      </w:r>
      <w:r w:rsidR="00736DF8" w:rsidRPr="00736DF8">
        <w:rPr>
          <w:b/>
          <w:sz w:val="24"/>
          <w:szCs w:val="24"/>
          <w:lang w:val="en-GB"/>
        </w:rPr>
        <w:t>nanowires in the</w:t>
      </w:r>
      <w:r>
        <w:rPr>
          <w:b/>
          <w:sz w:val="24"/>
          <w:szCs w:val="24"/>
          <w:lang w:val="en-GB"/>
        </w:rPr>
        <w:t xml:space="preserve"> metastable diamond-hexagonal structure</w:t>
      </w:r>
      <w:r w:rsidR="008A1B90">
        <w:rPr>
          <w:b/>
          <w:sz w:val="24"/>
          <w:szCs w:val="24"/>
          <w:lang w:val="en-GB"/>
        </w:rPr>
        <w:t>.</w:t>
      </w:r>
      <w:proofErr w:type="gramEnd"/>
      <w:r w:rsidR="008A1B90">
        <w:rPr>
          <w:b/>
          <w:sz w:val="24"/>
          <w:szCs w:val="24"/>
          <w:lang w:val="en-GB"/>
        </w:rPr>
        <w:t xml:space="preserve"> </w:t>
      </w:r>
    </w:p>
    <w:p w:rsidR="008A1B90" w:rsidRDefault="008A1B90" w:rsidP="008A1B90">
      <w:pPr>
        <w:rPr>
          <w:b/>
          <w:sz w:val="24"/>
          <w:szCs w:val="24"/>
          <w:lang w:val="en-GB"/>
        </w:rPr>
      </w:pPr>
    </w:p>
    <w:p w:rsidR="00CD26F4" w:rsidRPr="008A1B90" w:rsidRDefault="00DF0AA5" w:rsidP="008A1B90">
      <w:pPr>
        <w:rPr>
          <w:b/>
          <w:sz w:val="24"/>
          <w:szCs w:val="24"/>
          <w:lang w:val="en-GB"/>
        </w:rPr>
      </w:pPr>
      <w:r w:rsidRPr="00736DF8">
        <w:rPr>
          <w:rFonts w:eastAsia="Times New Roman" w:cs="Times New Roman"/>
          <w:sz w:val="24"/>
          <w:szCs w:val="24"/>
          <w:lang w:val="en-GB"/>
        </w:rPr>
        <w:t>The diamond-hexagonal phase (polytype 2H) does not appear in the phase diagram</w:t>
      </w:r>
      <w:r w:rsidR="00736DF8">
        <w:rPr>
          <w:rFonts w:eastAsia="Times New Roman" w:cs="Times New Roman"/>
          <w:sz w:val="24"/>
          <w:szCs w:val="24"/>
          <w:lang w:val="en-GB"/>
        </w:rPr>
        <w:t>s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 of silicon</w:t>
      </w:r>
      <w:r w:rsidR="00A25471" w:rsidRPr="00736DF8">
        <w:rPr>
          <w:rFonts w:eastAsia="Times New Roman" w:cs="Times New Roman"/>
          <w:sz w:val="24"/>
          <w:szCs w:val="24"/>
          <w:lang w:val="en-GB"/>
        </w:rPr>
        <w:t xml:space="preserve"> </w:t>
      </w:r>
      <w:r w:rsidR="00736DF8">
        <w:rPr>
          <w:rFonts w:eastAsia="Times New Roman" w:cs="Times New Roman"/>
          <w:sz w:val="24"/>
          <w:szCs w:val="24"/>
          <w:lang w:val="en-GB"/>
        </w:rPr>
        <w:t>or</w:t>
      </w:r>
      <w:r w:rsidR="00A25471" w:rsidRPr="00736DF8">
        <w:rPr>
          <w:rFonts w:eastAsia="Times New Roman" w:cs="Times New Roman"/>
          <w:sz w:val="24"/>
          <w:szCs w:val="24"/>
          <w:lang w:val="en-GB"/>
        </w:rPr>
        <w:t xml:space="preserve"> germanium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. However, we have obtained silicon nanowires having that structure using the vapour-liquid-solid (VLS) growth method in a PECVD reactor </w:t>
      </w:r>
      <w:r w:rsidRPr="00736DF8">
        <w:rPr>
          <w:rFonts w:eastAsia="Times New Roman" w:cs="Times New Roman"/>
          <w:sz w:val="24"/>
          <w:szCs w:val="24"/>
          <w:lang w:val="en-GB"/>
        </w:rPr>
        <w:fldChar w:fldCharType="begin"/>
      </w:r>
      <w:r w:rsidRPr="00736DF8">
        <w:rPr>
          <w:rFonts w:eastAsia="Times New Roman" w:cs="Times New Roman"/>
          <w:sz w:val="24"/>
          <w:szCs w:val="24"/>
          <w:lang w:val="en-GB"/>
        </w:rPr>
        <w:instrText xml:space="preserve"> ADDIN EN.CITE &lt;EndNote&gt;&lt;Cite&gt;&lt;Author&gt;Tang&lt;/Author&gt;&lt;Year&gt;2017&lt;/Year&gt;&lt;RecNum&gt;381&lt;/RecNum&gt;&lt;DisplayText&gt;[1]&lt;/DisplayText&gt;&lt;record&gt;&lt;rec-number&gt;381&lt;/rec-number&gt;&lt;foreign-keys&gt;&lt;key app="EN" db-id="fxez2vedk0z5z8ev52qvs9v1vzzx9xzftaaw"&gt;381&lt;/key&gt;&lt;/foreign-keys&gt;&lt;ref-type name="Journal Article"&gt;17&lt;/ref-type&gt;&lt;contributors&gt;&lt;authors&gt;&lt;author&gt;Tang, J.&lt;/author&gt;&lt;author&gt;Maurice, J. L.&lt;/author&gt;&lt;author&gt;Fossard, F.&lt;/author&gt;&lt;author&gt;Florea, I.&lt;/author&gt;&lt;author&gt;Chen, W.&lt;/author&gt;&lt;author&gt;Johnson, E. V.&lt;/author&gt;&lt;author&gt;Foldyna, M.&lt;/author&gt;&lt;author&gt;Yu, L.&lt;/author&gt;&lt;author&gt;Roca i Cabarrocas, P.&lt;/author&gt;&lt;/authors&gt;&lt;/contributors&gt;&lt;titles&gt;&lt;title&gt;Natural occurrence of the diamond hexagonal structure in silicon nanowires grown by a plasma-assisted vapour-liquid-solid method&lt;/title&gt;&lt;secondary-title&gt;Nanoscale&lt;/secondary-title&gt;&lt;/titles&gt;&lt;periodical&gt;&lt;full-title&gt;Nanoscale&lt;/full-title&gt;&lt;/periodical&gt;&lt;pages&gt;8113-8118&lt;/pages&gt;&lt;volume&gt;9&lt;/volume&gt;&lt;number&gt;24&lt;/number&gt;&lt;dates&gt;&lt;year&gt;2017&lt;/year&gt;&lt;/dates&gt;&lt;publisher&gt;The Royal Society of Chemistry&lt;/publisher&gt;&lt;isbn&gt;2040-3364&lt;/isbn&gt;&lt;work-type&gt;10.1039/C7NR01299C&lt;/work-type&gt;&lt;urls&gt;&lt;related-urls&gt;&lt;url&gt;http://dx.doi.org/10.1039/C7NR01299C&lt;/url&gt;&lt;/related-urls&gt;&lt;/urls&gt;&lt;electronic-resource-num&gt;10.1039/c7nr01299c&lt;/electronic-resource-num&gt;&lt;/record&gt;&lt;/Cite&gt;&lt;/EndNote&gt;</w:instrText>
      </w:r>
      <w:r w:rsidRPr="00736DF8">
        <w:rPr>
          <w:rFonts w:eastAsia="Times New Roman" w:cs="Times New Roman"/>
          <w:sz w:val="24"/>
          <w:szCs w:val="24"/>
          <w:lang w:val="en-GB"/>
        </w:rPr>
        <w:fldChar w:fldCharType="separate"/>
      </w:r>
      <w:r w:rsidRPr="00736DF8">
        <w:rPr>
          <w:rFonts w:eastAsia="Times New Roman" w:cs="Times New Roman"/>
          <w:noProof/>
          <w:sz w:val="24"/>
          <w:szCs w:val="24"/>
          <w:lang w:val="en-GB"/>
        </w:rPr>
        <w:t>[</w:t>
      </w:r>
      <w:hyperlink w:anchor="_ENREF_1" w:tooltip="Tang, 2017 #381" w:history="1">
        <w:r w:rsidRPr="00736DF8">
          <w:rPr>
            <w:rFonts w:eastAsia="Times New Roman" w:cs="Times New Roman"/>
            <w:noProof/>
            <w:sz w:val="24"/>
            <w:szCs w:val="24"/>
            <w:lang w:val="en-GB"/>
          </w:rPr>
          <w:t>1</w:t>
        </w:r>
      </w:hyperlink>
      <w:r w:rsidRPr="00736DF8">
        <w:rPr>
          <w:rFonts w:eastAsia="Times New Roman" w:cs="Times New Roman"/>
          <w:noProof/>
          <w:sz w:val="24"/>
          <w:szCs w:val="24"/>
          <w:lang w:val="en-GB"/>
        </w:rPr>
        <w:t>]</w:t>
      </w:r>
      <w:r w:rsidRPr="00736DF8">
        <w:rPr>
          <w:rFonts w:eastAsia="Times New Roman" w:cs="Times New Roman"/>
          <w:sz w:val="24"/>
          <w:szCs w:val="24"/>
          <w:lang w:val="en-GB"/>
        </w:rPr>
        <w:fldChar w:fldCharType="end"/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. The calculated band structure of 2H Si makes it a better absorber of the solar spectrum than standard diamond-cubic (3C) silicon and its band gap would be direct in nanowires or under stress, which would give specific and interesting luminescence properties. </w:t>
      </w:r>
    </w:p>
    <w:p w:rsidR="00CD26F4" w:rsidRDefault="00CD26F4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</w:p>
    <w:p w:rsidR="00E6736F" w:rsidRPr="00736DF8" w:rsidRDefault="00DF0AA5" w:rsidP="00212F0D">
      <w:pPr>
        <w:outlineLvl w:val="2"/>
        <w:rPr>
          <w:rFonts w:eastAsia="Times New Roman" w:cs="Times New Roman"/>
          <w:sz w:val="24"/>
          <w:szCs w:val="24"/>
          <w:lang w:val="en-GB"/>
        </w:rPr>
      </w:pPr>
      <w:r w:rsidRPr="00045911">
        <w:rPr>
          <w:rFonts w:eastAsia="Times New Roman" w:cs="Times New Roman"/>
          <w:b/>
          <w:sz w:val="24"/>
          <w:szCs w:val="24"/>
          <w:lang w:val="en-GB"/>
        </w:rPr>
        <w:t>The goal of the thesis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 is to understand what stabilises this metastable phase during growth. The experimental work consists in</w:t>
      </w:r>
      <w:r w:rsidR="00A25471" w:rsidRPr="00736DF8">
        <w:rPr>
          <w:rFonts w:eastAsia="Times New Roman" w:cs="Times New Roman"/>
          <w:sz w:val="24"/>
          <w:szCs w:val="24"/>
          <w:lang w:val="en-GB"/>
        </w:rPr>
        <w:t xml:space="preserve"> </w:t>
      </w:r>
      <w:r w:rsidRPr="00736DF8">
        <w:rPr>
          <w:rFonts w:eastAsia="Times New Roman" w:cs="Times New Roman"/>
          <w:sz w:val="24"/>
          <w:szCs w:val="24"/>
          <w:lang w:val="en-GB"/>
        </w:rPr>
        <w:t>the atomic-scale observation of the growth</w:t>
      </w:r>
      <w:r w:rsidRPr="00736DF8">
        <w:rPr>
          <w:rFonts w:eastAsia="Times New Roman" w:cs="Times New Roman"/>
          <w:i/>
          <w:sz w:val="24"/>
          <w:szCs w:val="24"/>
          <w:lang w:val="en-GB"/>
        </w:rPr>
        <w:t xml:space="preserve"> in situ</w:t>
      </w:r>
      <w:r w:rsidRPr="00736DF8">
        <w:rPr>
          <w:rFonts w:eastAsia="Times New Roman" w:cs="Times New Roman"/>
          <w:sz w:val="24"/>
          <w:szCs w:val="24"/>
          <w:lang w:val="en-GB"/>
        </w:rPr>
        <w:t xml:space="preserve">, in the </w:t>
      </w:r>
      <w:r w:rsidR="00CD26F4">
        <w:rPr>
          <w:rFonts w:eastAsia="Times New Roman" w:cs="Times New Roman"/>
          <w:sz w:val="24"/>
          <w:szCs w:val="24"/>
          <w:lang w:val="en-GB"/>
        </w:rPr>
        <w:t xml:space="preserve">NanoMAX </w:t>
      </w:r>
      <w:r w:rsidR="00DA0C6E">
        <w:rPr>
          <w:rFonts w:eastAsia="Times New Roman" w:cs="Times New Roman"/>
          <w:sz w:val="24"/>
          <w:szCs w:val="24"/>
          <w:lang w:val="en-GB"/>
        </w:rPr>
        <w:t>TEM</w:t>
      </w:r>
      <w:r w:rsidRPr="00736DF8">
        <w:rPr>
          <w:rFonts w:eastAsia="Times New Roman" w:cs="Times New Roman"/>
          <w:sz w:val="24"/>
          <w:szCs w:val="24"/>
          <w:lang w:val="en-GB"/>
        </w:rPr>
        <w:t>. The observations will be coupled with ab-initio calculations and thermodynamic models of the growth (performed elsewhere in collaboration).</w:t>
      </w:r>
    </w:p>
    <w:p w:rsidR="00212F0D" w:rsidRPr="00736DF8" w:rsidRDefault="00212F0D" w:rsidP="00212F0D">
      <w:pPr>
        <w:pStyle w:val="Titre3"/>
        <w:spacing w:before="0" w:beforeAutospacing="0" w:after="0" w:afterAutospacing="0"/>
        <w:rPr>
          <w:rFonts w:asciiTheme="minorHAnsi" w:hAnsiTheme="minorHAnsi"/>
          <w:sz w:val="24"/>
          <w:szCs w:val="24"/>
          <w:lang w:val="en-GB"/>
        </w:rPr>
      </w:pPr>
    </w:p>
    <w:p w:rsidR="00030172" w:rsidRPr="008A1B90" w:rsidRDefault="00030172" w:rsidP="00212F0D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n-GB"/>
        </w:rPr>
      </w:pPr>
      <w:proofErr w:type="gramStart"/>
      <w:r w:rsidRPr="00736DF8">
        <w:rPr>
          <w:rFonts w:asciiTheme="minorHAnsi" w:hAnsiTheme="minorHAnsi"/>
          <w:b/>
          <w:lang w:val="en-GB"/>
        </w:rPr>
        <w:t xml:space="preserve">How </w:t>
      </w:r>
      <w:r w:rsidR="000672DF" w:rsidRPr="00736DF8">
        <w:rPr>
          <w:rFonts w:asciiTheme="minorHAnsi" w:hAnsiTheme="minorHAnsi"/>
          <w:b/>
          <w:lang w:val="en-GB"/>
        </w:rPr>
        <w:t>t</w:t>
      </w:r>
      <w:r w:rsidRPr="00736DF8">
        <w:rPr>
          <w:rFonts w:asciiTheme="minorHAnsi" w:hAnsiTheme="minorHAnsi"/>
          <w:b/>
          <w:lang w:val="en-GB"/>
        </w:rPr>
        <w:t xml:space="preserve">o </w:t>
      </w:r>
      <w:r w:rsidR="000672DF" w:rsidRPr="00736DF8">
        <w:rPr>
          <w:rFonts w:asciiTheme="minorHAnsi" w:hAnsiTheme="minorHAnsi"/>
          <w:b/>
          <w:lang w:val="en-GB"/>
        </w:rPr>
        <w:t>a</w:t>
      </w:r>
      <w:r w:rsidRPr="00736DF8">
        <w:rPr>
          <w:rFonts w:asciiTheme="minorHAnsi" w:hAnsiTheme="minorHAnsi"/>
          <w:b/>
          <w:lang w:val="en-GB"/>
        </w:rPr>
        <w:t>pply</w:t>
      </w:r>
      <w:r w:rsidR="008A1B90">
        <w:rPr>
          <w:rFonts w:asciiTheme="minorHAnsi" w:hAnsiTheme="minorHAnsi"/>
          <w:b/>
          <w:lang w:val="en-GB"/>
        </w:rPr>
        <w:t>.</w:t>
      </w:r>
      <w:proofErr w:type="gramEnd"/>
      <w:r w:rsidR="008A1B90">
        <w:rPr>
          <w:rFonts w:asciiTheme="minorHAnsi" w:hAnsiTheme="minorHAnsi"/>
          <w:b/>
          <w:lang w:val="en-GB"/>
        </w:rPr>
        <w:t xml:space="preserve"> </w:t>
      </w:r>
      <w:r w:rsidRPr="00736DF8">
        <w:rPr>
          <w:rFonts w:asciiTheme="minorHAnsi" w:hAnsiTheme="minorHAnsi"/>
          <w:lang w:val="en-GB"/>
        </w:rPr>
        <w:t xml:space="preserve">Please send your </w:t>
      </w:r>
      <w:r w:rsidR="008A6FE8" w:rsidRPr="00736DF8">
        <w:rPr>
          <w:rFonts w:asciiTheme="minorHAnsi" w:hAnsiTheme="minorHAnsi"/>
          <w:lang w:val="en-GB"/>
        </w:rPr>
        <w:t>CV</w:t>
      </w:r>
      <w:r w:rsidRPr="00736DF8">
        <w:rPr>
          <w:rFonts w:asciiTheme="minorHAnsi" w:hAnsiTheme="minorHAnsi"/>
          <w:lang w:val="en-GB"/>
        </w:rPr>
        <w:t xml:space="preserve"> and cover letter to </w:t>
      </w:r>
      <w:r w:rsidR="00045EC3" w:rsidRPr="00736DF8">
        <w:rPr>
          <w:rFonts w:asciiTheme="minorHAnsi" w:hAnsiTheme="minorHAnsi"/>
          <w:lang w:val="en-GB"/>
        </w:rPr>
        <w:t>jean-luc.maurice@polytechnique.</w:t>
      </w:r>
      <w:r w:rsidR="000672DF" w:rsidRPr="00736DF8">
        <w:rPr>
          <w:rFonts w:asciiTheme="minorHAnsi" w:hAnsiTheme="minorHAnsi"/>
          <w:lang w:val="en-GB"/>
        </w:rPr>
        <w:t>edu</w:t>
      </w:r>
      <w:r w:rsidR="008A6FE8" w:rsidRPr="00736DF8">
        <w:rPr>
          <w:rFonts w:asciiTheme="minorHAnsi" w:hAnsiTheme="minorHAnsi"/>
          <w:lang w:val="en-GB"/>
        </w:rPr>
        <w:t xml:space="preserve"> by </w:t>
      </w:r>
      <w:r w:rsidR="000672DF" w:rsidRPr="00736DF8">
        <w:rPr>
          <w:rFonts w:asciiTheme="minorHAnsi" w:hAnsiTheme="minorHAnsi"/>
          <w:lang w:val="en-GB"/>
        </w:rPr>
        <w:t>Friday</w:t>
      </w:r>
      <w:r w:rsidR="003A6A56" w:rsidRPr="00736DF8">
        <w:rPr>
          <w:rFonts w:asciiTheme="minorHAnsi" w:hAnsiTheme="minorHAnsi"/>
          <w:lang w:val="en-GB"/>
        </w:rPr>
        <w:t xml:space="preserve"> </w:t>
      </w:r>
      <w:r w:rsidR="000672DF" w:rsidRPr="00736DF8">
        <w:rPr>
          <w:rFonts w:asciiTheme="minorHAnsi" w:hAnsiTheme="minorHAnsi"/>
          <w:lang w:val="en-GB"/>
        </w:rPr>
        <w:t>3</w:t>
      </w:r>
      <w:r w:rsidR="000672DF" w:rsidRPr="00736DF8">
        <w:rPr>
          <w:rFonts w:asciiTheme="minorHAnsi" w:hAnsiTheme="minorHAnsi"/>
          <w:vertAlign w:val="superscript"/>
          <w:lang w:val="en-GB"/>
        </w:rPr>
        <w:t>rd</w:t>
      </w:r>
      <w:r w:rsidR="000672DF" w:rsidRPr="00736DF8">
        <w:rPr>
          <w:rFonts w:asciiTheme="minorHAnsi" w:hAnsiTheme="minorHAnsi"/>
          <w:lang w:val="en-GB"/>
        </w:rPr>
        <w:t xml:space="preserve"> Novem</w:t>
      </w:r>
      <w:r w:rsidR="008A6FE8" w:rsidRPr="00736DF8">
        <w:rPr>
          <w:rFonts w:asciiTheme="minorHAnsi" w:hAnsiTheme="minorHAnsi"/>
          <w:lang w:val="en-GB"/>
        </w:rPr>
        <w:t>ber 2017.</w:t>
      </w:r>
    </w:p>
    <w:p w:rsidR="008A6FE8" w:rsidRPr="00736DF8" w:rsidRDefault="008A6FE8" w:rsidP="00212F0D">
      <w:pPr>
        <w:pStyle w:val="NormalWeb"/>
        <w:spacing w:before="0" w:beforeAutospacing="0" w:after="0" w:afterAutospacing="0"/>
        <w:rPr>
          <w:rFonts w:asciiTheme="minorHAnsi" w:hAnsiTheme="minorHAnsi"/>
          <w:b/>
          <w:lang w:val="en-GB"/>
        </w:rPr>
      </w:pPr>
    </w:p>
    <w:p w:rsidR="00DF0AA5" w:rsidRDefault="00030172" w:rsidP="00212F0D">
      <w:pPr>
        <w:pStyle w:val="NormalWeb"/>
        <w:spacing w:before="0" w:beforeAutospacing="0" w:after="0" w:afterAutospacing="0"/>
        <w:rPr>
          <w:rFonts w:asciiTheme="minorHAnsi" w:hAnsiTheme="minorHAnsi"/>
          <w:lang w:val="en-GB"/>
        </w:rPr>
      </w:pPr>
      <w:r w:rsidRPr="00736DF8">
        <w:rPr>
          <w:rStyle w:val="lev"/>
          <w:rFonts w:asciiTheme="minorHAnsi" w:hAnsiTheme="minorHAnsi"/>
          <w:lang w:val="en-GB"/>
        </w:rPr>
        <w:t>W</w:t>
      </w:r>
      <w:r w:rsidR="00B37AB1" w:rsidRPr="00736DF8">
        <w:rPr>
          <w:rStyle w:val="lev"/>
          <w:rFonts w:asciiTheme="minorHAnsi" w:hAnsiTheme="minorHAnsi"/>
          <w:lang w:val="en-GB"/>
        </w:rPr>
        <w:t>ebsite</w:t>
      </w:r>
      <w:r w:rsidR="00D31DE6">
        <w:rPr>
          <w:rStyle w:val="lev"/>
          <w:rFonts w:asciiTheme="minorHAnsi" w:hAnsiTheme="minorHAnsi"/>
          <w:lang w:val="en-GB"/>
        </w:rPr>
        <w:t>s</w:t>
      </w:r>
      <w:r w:rsidR="00B37AB1" w:rsidRPr="00736DF8">
        <w:rPr>
          <w:rFonts w:asciiTheme="minorHAnsi" w:hAnsiTheme="minorHAnsi"/>
          <w:lang w:val="en-GB"/>
        </w:rPr>
        <w:t xml:space="preserve">: </w:t>
      </w:r>
      <w:r w:rsidR="00045EC3" w:rsidRPr="00736DF8">
        <w:rPr>
          <w:rFonts w:asciiTheme="minorHAnsi" w:hAnsiTheme="minorHAnsi"/>
          <w:lang w:val="en-GB"/>
        </w:rPr>
        <w:t>https://portail.polytechnique.edu/lpicm/en/staff/research-team/nanosil-pvsixt-total/nanomax-seeing-nanostructures-growing-atom-atom</w:t>
      </w:r>
    </w:p>
    <w:p w:rsidR="00DF0AA5" w:rsidRPr="00736DF8" w:rsidRDefault="00F24DD9" w:rsidP="00212F0D">
      <w:pPr>
        <w:pStyle w:val="NormalWeb"/>
        <w:spacing w:before="0" w:beforeAutospacing="0" w:after="0" w:afterAutospacing="0"/>
        <w:rPr>
          <w:rFonts w:asciiTheme="minorHAnsi" w:hAnsiTheme="minorHAnsi"/>
          <w:lang w:val="en-GB"/>
        </w:rPr>
      </w:pPr>
      <w:r w:rsidRPr="00F24DD9">
        <w:rPr>
          <w:rFonts w:asciiTheme="minorHAnsi" w:hAnsiTheme="minorHAnsi"/>
          <w:lang w:val="en-GB"/>
        </w:rPr>
        <w:t>https://www.polytechnique.edu/annuaire/en/search/user/Maurice%20Jean-Luc</w:t>
      </w:r>
      <w:bookmarkStart w:id="0" w:name="_GoBack"/>
      <w:bookmarkEnd w:id="0"/>
    </w:p>
    <w:p w:rsidR="00B37AB1" w:rsidRPr="008A1B90" w:rsidRDefault="00DF0AA5" w:rsidP="008A1B90">
      <w:pPr>
        <w:pStyle w:val="NormalWeb"/>
        <w:rPr>
          <w:rFonts w:asciiTheme="minorHAnsi" w:hAnsiTheme="minorHAnsi"/>
          <w:sz w:val="20"/>
          <w:szCs w:val="20"/>
          <w:lang w:val="en-GB"/>
        </w:rPr>
      </w:pPr>
      <w:r w:rsidRPr="008A1B90">
        <w:rPr>
          <w:rFonts w:asciiTheme="minorHAnsi" w:hAnsiTheme="minorHAnsi"/>
          <w:sz w:val="20"/>
          <w:szCs w:val="20"/>
          <w:lang w:val="en-GB"/>
        </w:rPr>
        <w:fldChar w:fldCharType="begin"/>
      </w:r>
      <w:r w:rsidRPr="008A1B90">
        <w:rPr>
          <w:rFonts w:asciiTheme="minorHAnsi" w:hAnsiTheme="minorHAnsi"/>
          <w:sz w:val="20"/>
          <w:szCs w:val="20"/>
          <w:lang w:val="en-GB"/>
        </w:rPr>
        <w:instrText xml:space="preserve"> ADDIN EN.REFLIST </w:instrText>
      </w:r>
      <w:r w:rsidRPr="008A1B90">
        <w:rPr>
          <w:rFonts w:asciiTheme="minorHAnsi" w:hAnsiTheme="minorHAnsi"/>
          <w:sz w:val="20"/>
          <w:szCs w:val="20"/>
          <w:lang w:val="en-GB"/>
        </w:rPr>
        <w:fldChar w:fldCharType="separate"/>
      </w:r>
      <w:bookmarkStart w:id="1" w:name="_ENREF_1"/>
      <w:r w:rsidRPr="008A1B90">
        <w:rPr>
          <w:noProof/>
          <w:sz w:val="20"/>
          <w:szCs w:val="20"/>
          <w:lang w:val="en-GB"/>
        </w:rPr>
        <w:t>1.</w:t>
      </w:r>
      <w:r w:rsidRPr="008A1B90">
        <w:rPr>
          <w:rFonts w:asciiTheme="minorHAnsi" w:hAnsiTheme="minorHAnsi"/>
          <w:noProof/>
          <w:sz w:val="20"/>
          <w:szCs w:val="20"/>
          <w:lang w:val="en-GB"/>
        </w:rPr>
        <w:tab/>
        <w:t xml:space="preserve">J. Tang, J. L. Maurice, F. Fossard, I. Florea, W. Chen, E. V. Johnson, M. Foldyna, L. Yu and P. Roca i Cabarrocas, </w:t>
      </w:r>
      <w:r w:rsidRPr="008A1B90">
        <w:rPr>
          <w:rFonts w:asciiTheme="minorHAnsi" w:hAnsiTheme="minorHAnsi"/>
          <w:i/>
          <w:noProof/>
          <w:sz w:val="20"/>
          <w:szCs w:val="20"/>
          <w:lang w:val="en-GB"/>
        </w:rPr>
        <w:t>Natural occurrence of the diamond hexagonal structure in silicon nanowires grown by a plasma-assisted vapour-liquid-solid method</w:t>
      </w:r>
      <w:r w:rsidRPr="008A1B90">
        <w:rPr>
          <w:rFonts w:asciiTheme="minorHAnsi" w:hAnsiTheme="minorHAnsi"/>
          <w:noProof/>
          <w:sz w:val="20"/>
          <w:szCs w:val="20"/>
          <w:lang w:val="en-GB"/>
        </w:rPr>
        <w:t xml:space="preserve">, Nanoscale </w:t>
      </w:r>
      <w:r w:rsidRPr="008A1B90">
        <w:rPr>
          <w:rFonts w:asciiTheme="minorHAnsi" w:hAnsiTheme="minorHAnsi"/>
          <w:b/>
          <w:noProof/>
          <w:sz w:val="20"/>
          <w:szCs w:val="20"/>
          <w:lang w:val="en-GB"/>
        </w:rPr>
        <w:t>9</w:t>
      </w:r>
      <w:r w:rsidRPr="008A1B90">
        <w:rPr>
          <w:rFonts w:asciiTheme="minorHAnsi" w:hAnsiTheme="minorHAnsi"/>
          <w:noProof/>
          <w:sz w:val="20"/>
          <w:szCs w:val="20"/>
          <w:lang w:val="en-GB"/>
        </w:rPr>
        <w:t>, 8113-8118 (2017).</w:t>
      </w:r>
      <w:bookmarkEnd w:id="1"/>
      <w:r w:rsidRPr="008A1B90">
        <w:rPr>
          <w:rFonts w:asciiTheme="minorHAnsi" w:hAnsiTheme="minorHAnsi"/>
          <w:sz w:val="20"/>
          <w:szCs w:val="20"/>
          <w:lang w:val="en-GB"/>
        </w:rPr>
        <w:fldChar w:fldCharType="end"/>
      </w:r>
    </w:p>
    <w:sectPr w:rsidR="00B37AB1" w:rsidRPr="008A1B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1162F"/>
    <w:multiLevelType w:val="multilevel"/>
    <w:tmpl w:val="893A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953C3"/>
    <w:multiLevelType w:val="multilevel"/>
    <w:tmpl w:val="63EC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Rapports_JLM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xez2vedk0z5z8ev52qvs9v1vzzx9xzftaaw&quot;&gt;SCNWs&lt;record-ids&gt;&lt;item&gt;381&lt;/item&gt;&lt;/record-ids&gt;&lt;/item&gt;&lt;/Libraries&gt;"/>
  </w:docVars>
  <w:rsids>
    <w:rsidRoot w:val="00E6736F"/>
    <w:rsid w:val="00030172"/>
    <w:rsid w:val="00045911"/>
    <w:rsid w:val="00045EC3"/>
    <w:rsid w:val="000672DF"/>
    <w:rsid w:val="00074305"/>
    <w:rsid w:val="000A5467"/>
    <w:rsid w:val="000C4FCD"/>
    <w:rsid w:val="001147BD"/>
    <w:rsid w:val="0018267D"/>
    <w:rsid w:val="00212F0D"/>
    <w:rsid w:val="002515F7"/>
    <w:rsid w:val="002A4878"/>
    <w:rsid w:val="003A6A56"/>
    <w:rsid w:val="003E64D8"/>
    <w:rsid w:val="00424EB3"/>
    <w:rsid w:val="00456F63"/>
    <w:rsid w:val="004C695C"/>
    <w:rsid w:val="006157A9"/>
    <w:rsid w:val="0065272F"/>
    <w:rsid w:val="006B5D1B"/>
    <w:rsid w:val="007157AB"/>
    <w:rsid w:val="00736DF8"/>
    <w:rsid w:val="007A356D"/>
    <w:rsid w:val="007B7BCE"/>
    <w:rsid w:val="007D3301"/>
    <w:rsid w:val="008A0FDD"/>
    <w:rsid w:val="008A1B90"/>
    <w:rsid w:val="008A6FE8"/>
    <w:rsid w:val="00946692"/>
    <w:rsid w:val="00984D20"/>
    <w:rsid w:val="009B6717"/>
    <w:rsid w:val="00A25471"/>
    <w:rsid w:val="00A6346C"/>
    <w:rsid w:val="00A81F84"/>
    <w:rsid w:val="00A9154D"/>
    <w:rsid w:val="00B37AB1"/>
    <w:rsid w:val="00B64AD4"/>
    <w:rsid w:val="00B82AF8"/>
    <w:rsid w:val="00B94F33"/>
    <w:rsid w:val="00C054C3"/>
    <w:rsid w:val="00C53477"/>
    <w:rsid w:val="00C66EDE"/>
    <w:rsid w:val="00CA3940"/>
    <w:rsid w:val="00CD26F4"/>
    <w:rsid w:val="00CE30E4"/>
    <w:rsid w:val="00D31DE6"/>
    <w:rsid w:val="00DA0C6E"/>
    <w:rsid w:val="00DB089D"/>
    <w:rsid w:val="00DE3623"/>
    <w:rsid w:val="00DF0AA5"/>
    <w:rsid w:val="00E6736F"/>
    <w:rsid w:val="00E76221"/>
    <w:rsid w:val="00F24DD9"/>
    <w:rsid w:val="00F8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73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E673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7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E67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736F"/>
    <w:rPr>
      <w:b/>
      <w:bCs/>
    </w:rPr>
  </w:style>
  <w:style w:type="character" w:styleId="Lienhypertexte">
    <w:name w:val="Hyperlink"/>
    <w:basedOn w:val="Policepardfaut"/>
    <w:uiPriority w:val="99"/>
    <w:unhideWhenUsed/>
    <w:rsid w:val="00E673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E6736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link w:val="Titre3Car"/>
    <w:uiPriority w:val="9"/>
    <w:qFormat/>
    <w:rsid w:val="00E673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67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3Car">
    <w:name w:val="Titre 3 Car"/>
    <w:basedOn w:val="Policepardfaut"/>
    <w:link w:val="Titre3"/>
    <w:uiPriority w:val="9"/>
    <w:rsid w:val="00E67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6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6736F"/>
    <w:rPr>
      <w:b/>
      <w:bCs/>
    </w:rPr>
  </w:style>
  <w:style w:type="character" w:styleId="Lienhypertexte">
    <w:name w:val="Hyperlink"/>
    <w:basedOn w:val="Policepardfaut"/>
    <w:uiPriority w:val="99"/>
    <w:unhideWhenUsed/>
    <w:rsid w:val="00E673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67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79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27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Huddersfield</Company>
  <LinksUpToDate>false</LinksUpToDate>
  <CharactersWithSpaces>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Jean-Luc</cp:lastModifiedBy>
  <cp:revision>16</cp:revision>
  <dcterms:created xsi:type="dcterms:W3CDTF">2017-07-17T15:03:00Z</dcterms:created>
  <dcterms:modified xsi:type="dcterms:W3CDTF">2017-09-05T11:45:00Z</dcterms:modified>
</cp:coreProperties>
</file>